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FB15A5" w:rsidP="004716FE">
      <w:pPr>
        <w:jc w:val="right"/>
        <w:rPr>
          <w:rFonts w:ascii="ＭＳ 明朝" w:eastAsia="ＭＳ 明朝" w:hAnsi="ＭＳ 明朝"/>
          <w:sz w:val="28"/>
        </w:rPr>
      </w:pPr>
      <w:r w:rsidRPr="003D1FDF">
        <w:rPr>
          <w:rFonts w:ascii="ＭＳ 明朝" w:eastAsia="ＭＳ 明朝" w:hAnsi="ＭＳ 明朝"/>
          <w:noProof/>
          <w:szCs w:val="21"/>
          <w:u w:val="single"/>
        </w:rPr>
        <mc:AlternateContent>
          <mc:Choice Requires="wps">
            <w:drawing>
              <wp:anchor distT="0" distB="0" distL="114300" distR="114300" simplePos="0" relativeHeight="251669504" behindDoc="0" locked="0" layoutInCell="1" allowOverlap="1" wp14:anchorId="56E394A7" wp14:editId="73CAAFAB">
                <wp:simplePos x="0" y="0"/>
                <wp:positionH relativeFrom="column">
                  <wp:posOffset>142875</wp:posOffset>
                </wp:positionH>
                <wp:positionV relativeFrom="paragraph">
                  <wp:posOffset>-532765</wp:posOffset>
                </wp:positionV>
                <wp:extent cx="1428750" cy="571500"/>
                <wp:effectExtent l="19050" t="1905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571500"/>
                        </a:xfrm>
                        <a:prstGeom prst="rect">
                          <a:avLst/>
                        </a:prstGeom>
                        <a:solidFill>
                          <a:srgbClr val="FFFFFF"/>
                        </a:solidFill>
                        <a:ln w="31750" cmpd="thickThin">
                          <a:solidFill>
                            <a:srgbClr val="000000"/>
                          </a:solidFill>
                          <a:miter lim="800000"/>
                          <a:headEnd/>
                          <a:tailEnd/>
                        </a:ln>
                      </wps:spPr>
                      <wps:txbx>
                        <w:txbxContent>
                          <w:p w:rsidR="00FB15A5" w:rsidRPr="00FB15A5" w:rsidRDefault="00FB15A5" w:rsidP="00FB15A5">
                            <w:pPr>
                              <w:jc w:val="center"/>
                              <w:rPr>
                                <w:b/>
                                <w:color w:val="FF0000"/>
                                <w:sz w:val="24"/>
                              </w:rPr>
                            </w:pPr>
                            <w:bookmarkStart w:id="0" w:name="_GoBack"/>
                            <w:r w:rsidRPr="00FB15A5">
                              <w:rPr>
                                <w:rFonts w:ascii="ＭＳ 明朝" w:eastAsia="ＭＳ 明朝" w:hAnsi="ＭＳ 明朝" w:hint="eastAsia"/>
                                <w:b/>
                                <w:color w:val="FF0000"/>
                                <w:sz w:val="32"/>
                                <w:szCs w:val="21"/>
                              </w:rPr>
                              <w:t>記入例</w:t>
                            </w:r>
                            <w:bookmarkEnd w:id="0"/>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6E394A7" id="_x0000_t202" coordsize="21600,21600" o:spt="202" path="m,l,21600r21600,l21600,xe">
                <v:stroke joinstyle="miter"/>
                <v:path gradientshapeok="t" o:connecttype="rect"/>
              </v:shapetype>
              <v:shape id="テキスト ボックス 2" o:spid="_x0000_s1026" type="#_x0000_t202" style="position:absolute;left:0;text-align:left;margin-left:11.25pt;margin-top:-41.95pt;width:112.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" strokeweight="2.5pt">
                <v:stroke linestyle="thickThin"/>
                <v:textbox>
                  <w:txbxContent>
                    <w:p w:rsidR="00FB15A5" w:rsidRPr="00FB15A5" w:rsidRDefault="00FB15A5" w:rsidP="00FB15A5">
                      <w:pPr>
                        <w:jc w:val="center"/>
                        <w:rPr>
                          <w:b/>
                          <w:color w:val="FF0000"/>
                          <w:sz w:val="24"/>
                        </w:rPr>
                      </w:pPr>
                      <w:bookmarkStart w:id="1" w:name="_GoBack"/>
                      <w:r w:rsidRPr="00FB15A5">
                        <w:rPr>
                          <w:rFonts w:ascii="ＭＳ 明朝" w:eastAsia="ＭＳ 明朝" w:hAnsi="ＭＳ 明朝" w:hint="eastAsia"/>
                          <w:b/>
                          <w:color w:val="FF0000"/>
                          <w:sz w:val="32"/>
                          <w:szCs w:val="21"/>
                        </w:rPr>
                        <w:t>記入例</w:t>
                      </w:r>
                      <w:bookmarkEnd w:id="1"/>
                    </w:p>
                  </w:txbxContent>
                </v:textbox>
              </v:shape>
            </w:pict>
          </mc:Fallback>
        </mc:AlternateContent>
      </w:r>
      <w:r w:rsidR="00395E3D">
        <w:rPr>
          <w:rFonts w:ascii="ＭＳ 明朝" w:eastAsia="ＭＳ 明朝" w:hAnsi="ＭＳ 明朝" w:hint="eastAsia"/>
          <w:sz w:val="24"/>
        </w:rPr>
        <w:t>令和</w:t>
      </w:r>
      <w:r w:rsidR="009B2D6C">
        <w:rPr>
          <w:rFonts w:ascii="ＭＳ 明朝" w:eastAsia="ＭＳ 明朝" w:hAnsi="ＭＳ 明朝" w:hint="eastAsia"/>
          <w:sz w:val="24"/>
        </w:rPr>
        <w:t xml:space="preserve">　</w:t>
      </w:r>
      <w:r w:rsidR="00395E3D">
        <w:rPr>
          <w:rFonts w:ascii="ＭＳ 明朝" w:eastAsia="ＭＳ 明朝" w:hAnsi="ＭＳ 明朝" w:hint="eastAsia"/>
          <w:sz w:val="24"/>
        </w:rPr>
        <w:t xml:space="preserve">　年　</w:t>
      </w:r>
      <w:r w:rsidR="009B2D6C">
        <w:rPr>
          <w:rFonts w:ascii="ＭＳ 明朝" w:eastAsia="ＭＳ 明朝" w:hAnsi="ＭＳ 明朝" w:hint="eastAsia"/>
          <w:sz w:val="24"/>
        </w:rPr>
        <w:t xml:space="preserve">　</w:t>
      </w:r>
      <w:r w:rsidR="00395E3D">
        <w:rPr>
          <w:rFonts w:ascii="ＭＳ 明朝" w:eastAsia="ＭＳ 明朝" w:hAnsi="ＭＳ 明朝" w:hint="eastAsia"/>
          <w:sz w:val="24"/>
        </w:rPr>
        <w:t>月</w:t>
      </w:r>
      <w:r w:rsidR="009B2D6C">
        <w:rPr>
          <w:rFonts w:ascii="ＭＳ 明朝" w:eastAsia="ＭＳ 明朝" w:hAnsi="ＭＳ 明朝" w:hint="eastAsia"/>
          <w:sz w:val="24"/>
        </w:rPr>
        <w:t xml:space="preserve">　</w:t>
      </w:r>
      <w:r w:rsidR="00395E3D">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395E3D" w:rsidP="004716FE">
      <w:pPr>
        <w:rPr>
          <w:rFonts w:ascii="ＭＳ 明朝" w:eastAsia="ＭＳ 明朝" w:hAnsi="ＭＳ 明朝"/>
          <w:sz w:val="24"/>
        </w:rPr>
      </w:pPr>
      <w:r>
        <w:rPr>
          <w:rFonts w:ascii="ＭＳ 明朝" w:eastAsia="ＭＳ 明朝" w:hAnsi="ＭＳ 明朝" w:hint="eastAsia"/>
          <w:sz w:val="24"/>
        </w:rPr>
        <w:t>南木曽町長</w:t>
      </w:r>
      <w:r w:rsidR="00FB15A5">
        <w:rPr>
          <w:rFonts w:ascii="ＭＳ 明朝" w:eastAsia="ＭＳ 明朝" w:hAnsi="ＭＳ 明朝" w:hint="eastAsia"/>
          <w:sz w:val="24"/>
        </w:rPr>
        <w:t xml:space="preserve">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D1FDF" w:rsidP="00BE77AC">
      <w:pPr>
        <w:spacing w:line="320" w:lineRule="exact"/>
        <w:ind w:firstLineChars="1600" w:firstLine="3360"/>
        <w:jc w:val="right"/>
        <w:rPr>
          <w:rFonts w:ascii="ＭＳ 明朝" w:eastAsia="ＭＳ 明朝" w:hAnsi="ＭＳ 明朝"/>
        </w:rPr>
      </w:pPr>
      <w:r w:rsidRPr="003D1FDF">
        <w:rPr>
          <w:rFonts w:ascii="ＭＳ 明朝" w:eastAsia="ＭＳ 明朝" w:hAnsi="ＭＳ 明朝"/>
          <w:noProof/>
          <w:spacing w:val="105"/>
          <w:szCs w:val="21"/>
          <w:u w:val="single"/>
          <w:fitText w:val="1049" w:id="-2045077760"/>
        </w:rPr>
        <mc:AlternateContent>
          <mc:Choice Requires="wps">
            <w:drawing>
              <wp:anchor distT="0" distB="0" distL="114300" distR="114300" simplePos="0" relativeHeight="251666432" behindDoc="0" locked="0" layoutInCell="1" allowOverlap="1" wp14:anchorId="7A43DEC3" wp14:editId="18C5C977">
                <wp:simplePos x="0" y="0"/>
                <wp:positionH relativeFrom="column">
                  <wp:posOffset>0</wp:posOffset>
                </wp:positionH>
                <wp:positionV relativeFrom="paragraph">
                  <wp:posOffset>206375</wp:posOffset>
                </wp:positionV>
                <wp:extent cx="2657475" cy="8477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847725"/>
                        </a:xfrm>
                        <a:prstGeom prst="rect">
                          <a:avLst/>
                        </a:prstGeom>
                        <a:solidFill>
                          <a:srgbClr val="FFFFFF"/>
                        </a:solidFill>
                        <a:ln w="9525">
                          <a:solidFill>
                            <a:srgbClr val="000000"/>
                          </a:solidFill>
                          <a:miter lim="800000"/>
                          <a:headEnd/>
                          <a:tailEnd/>
                        </a:ln>
                      </wps:spPr>
                      <wps:txbx>
                        <w:txbxContent>
                          <w:p w:rsidR="003D1FDF" w:rsidRPr="003D1FDF" w:rsidRDefault="003D1FDF" w:rsidP="003D1FDF">
                            <w:pPr>
                              <w:jc w:val="center"/>
                              <w:rPr>
                                <w:color w:val="FF0000"/>
                              </w:rPr>
                            </w:pPr>
                            <w:r w:rsidRPr="003D1FDF">
                              <w:rPr>
                                <w:rFonts w:hint="eastAsia"/>
                                <w:color w:val="FF0000"/>
                              </w:rPr>
                              <w:t>業種が</w:t>
                            </w:r>
                            <w:r w:rsidRPr="003D1FDF">
                              <w:rPr>
                                <w:color w:val="FF0000"/>
                              </w:rPr>
                              <w:t>複数</w:t>
                            </w:r>
                            <w:r w:rsidRPr="003D1FDF">
                              <w:rPr>
                                <w:rFonts w:hint="eastAsia"/>
                                <w:color w:val="FF0000"/>
                              </w:rPr>
                              <w:t>に</w:t>
                            </w:r>
                            <w:r w:rsidRPr="003D1FDF">
                              <w:rPr>
                                <w:color w:val="FF0000"/>
                              </w:rPr>
                              <w:t>関わる</w:t>
                            </w:r>
                            <w:r>
                              <w:rPr>
                                <w:rFonts w:hint="eastAsia"/>
                                <w:color w:val="FF0000"/>
                              </w:rPr>
                              <w:t>、</w:t>
                            </w:r>
                            <w:r>
                              <w:rPr>
                                <w:color w:val="FF0000"/>
                              </w:rPr>
                              <w:t>または不明な</w:t>
                            </w:r>
                            <w:r w:rsidRPr="003D1FDF">
                              <w:rPr>
                                <w:color w:val="FF0000"/>
                              </w:rPr>
                              <w:t>場合は、主な</w:t>
                            </w:r>
                            <w:r>
                              <w:rPr>
                                <w:rFonts w:hint="eastAsia"/>
                                <w:color w:val="FF0000"/>
                              </w:rPr>
                              <w:t>事業の</w:t>
                            </w:r>
                            <w:r>
                              <w:rPr>
                                <w:color w:val="FF0000"/>
                              </w:rPr>
                              <w:t>業種</w:t>
                            </w:r>
                            <w:r>
                              <w:rPr>
                                <w:rFonts w:hint="eastAsia"/>
                                <w:color w:val="FF0000"/>
                              </w:rPr>
                              <w:t>を</w:t>
                            </w:r>
                            <w:r w:rsidRPr="003D1FDF">
                              <w:rPr>
                                <w:color w:val="FF0000"/>
                              </w:rPr>
                              <w:t>記載</w:t>
                            </w:r>
                            <w:r>
                              <w:rPr>
                                <w:rFonts w:hint="eastAsia"/>
                                <w:color w:val="FF0000"/>
                              </w:rPr>
                              <w:t>してください</w:t>
                            </w:r>
                            <w:r>
                              <w:rPr>
                                <w:color w:val="FF0000"/>
                              </w:rPr>
                              <w:t>。</w:t>
                            </w:r>
                            <w:r>
                              <w:rPr>
                                <w:rFonts w:hint="eastAsia"/>
                                <w:color w:val="FF0000"/>
                              </w:rPr>
                              <w:t>（</w:t>
                            </w:r>
                            <w:r>
                              <w:rPr>
                                <w:color w:val="FF0000"/>
                              </w:rPr>
                              <w:t>飲食業・</w:t>
                            </w:r>
                            <w:r>
                              <w:rPr>
                                <w:rFonts w:hint="eastAsia"/>
                                <w:color w:val="FF0000"/>
                              </w:rPr>
                              <w:t>〇〇製造業</w:t>
                            </w:r>
                            <w:r>
                              <w:rPr>
                                <w:color w:val="FF0000"/>
                              </w:rPr>
                              <w:t>など）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43DEC3" id="_x0000_s1027" type="#_x0000_t202" style="position:absolute;left:0;text-align:left;margin-left:0;margin-top:16.25pt;width:209.25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">
                <v:textbox>
                  <w:txbxContent>
                    <w:p w:rsidR="003D1FDF" w:rsidRPr="003D1FDF" w:rsidRDefault="003D1FDF" w:rsidP="003D1FDF">
                      <w:pPr>
                        <w:jc w:val="center"/>
                        <w:rPr>
                          <w:color w:val="FF0000"/>
                        </w:rPr>
                      </w:pPr>
                      <w:r w:rsidRPr="003D1FDF">
                        <w:rPr>
                          <w:rFonts w:hint="eastAsia"/>
                          <w:color w:val="FF0000"/>
                        </w:rPr>
                        <w:t>業種が</w:t>
                      </w:r>
                      <w:r w:rsidRPr="003D1FDF">
                        <w:rPr>
                          <w:color w:val="FF0000"/>
                        </w:rPr>
                        <w:t>複数</w:t>
                      </w:r>
                      <w:r w:rsidRPr="003D1FDF">
                        <w:rPr>
                          <w:rFonts w:hint="eastAsia"/>
                          <w:color w:val="FF0000"/>
                        </w:rPr>
                        <w:t>に</w:t>
                      </w:r>
                      <w:r w:rsidRPr="003D1FDF">
                        <w:rPr>
                          <w:color w:val="FF0000"/>
                        </w:rPr>
                        <w:t>関わる</w:t>
                      </w:r>
                      <w:r>
                        <w:rPr>
                          <w:rFonts w:hint="eastAsia"/>
                          <w:color w:val="FF0000"/>
                        </w:rPr>
                        <w:t>、</w:t>
                      </w:r>
                      <w:r>
                        <w:rPr>
                          <w:color w:val="FF0000"/>
                        </w:rPr>
                        <w:t>または不明な</w:t>
                      </w:r>
                      <w:r w:rsidRPr="003D1FDF">
                        <w:rPr>
                          <w:color w:val="FF0000"/>
                        </w:rPr>
                        <w:t>場合は、主な</w:t>
                      </w:r>
                      <w:r>
                        <w:rPr>
                          <w:rFonts w:hint="eastAsia"/>
                          <w:color w:val="FF0000"/>
                        </w:rPr>
                        <w:t>事業の</w:t>
                      </w:r>
                      <w:r>
                        <w:rPr>
                          <w:color w:val="FF0000"/>
                        </w:rPr>
                        <w:t>業種</w:t>
                      </w:r>
                      <w:r>
                        <w:rPr>
                          <w:rFonts w:hint="eastAsia"/>
                          <w:color w:val="FF0000"/>
                        </w:rPr>
                        <w:t>を</w:t>
                      </w:r>
                      <w:r w:rsidRPr="003D1FDF">
                        <w:rPr>
                          <w:color w:val="FF0000"/>
                        </w:rPr>
                        <w:t>記載</w:t>
                      </w:r>
                      <w:r>
                        <w:rPr>
                          <w:rFonts w:hint="eastAsia"/>
                          <w:color w:val="FF0000"/>
                        </w:rPr>
                        <w:t>してください</w:t>
                      </w:r>
                      <w:r>
                        <w:rPr>
                          <w:color w:val="FF0000"/>
                        </w:rPr>
                        <w:t>。</w:t>
                      </w:r>
                      <w:r>
                        <w:rPr>
                          <w:rFonts w:hint="eastAsia"/>
                          <w:color w:val="FF0000"/>
                        </w:rPr>
                        <w:t>（</w:t>
                      </w:r>
                      <w:r>
                        <w:rPr>
                          <w:color w:val="FF0000"/>
                        </w:rPr>
                        <w:t>飲食業・</w:t>
                      </w:r>
                      <w:r>
                        <w:rPr>
                          <w:rFonts w:hint="eastAsia"/>
                          <w:color w:val="FF0000"/>
                        </w:rPr>
                        <w:t>〇〇製造業</w:t>
                      </w:r>
                      <w:r>
                        <w:rPr>
                          <w:color w:val="FF0000"/>
                        </w:rPr>
                        <w:t>など）</w:t>
                      </w:r>
                    </w:p>
                  </w:txbxContent>
                </v:textbox>
              </v:shape>
            </w:pict>
          </mc:Fallback>
        </mc:AlternateContent>
      </w: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FB15A5">
        <w:rPr>
          <w:rFonts w:ascii="ＭＳ 明朝" w:eastAsia="ＭＳ 明朝" w:hAnsi="ＭＳ 明朝" w:hint="eastAsia"/>
          <w:spacing w:val="105"/>
          <w:kern w:val="0"/>
          <w:fitText w:val="1049" w:id="-2045077760"/>
        </w:rPr>
        <w:t>連絡</w:t>
      </w:r>
      <w:r w:rsidRPr="00FB15A5">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3D1FDF"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2657475</wp:posOffset>
                </wp:positionH>
                <wp:positionV relativeFrom="paragraph">
                  <wp:posOffset>101600</wp:posOffset>
                </wp:positionV>
                <wp:extent cx="685800" cy="123825"/>
                <wp:effectExtent l="0" t="57150" r="0" b="28575"/>
                <wp:wrapNone/>
                <wp:docPr id="6" name="直線矢印コネクタ 6"/>
                <wp:cNvGraphicFramePr/>
                <a:graphic xmlns:a="http://schemas.openxmlformats.org/drawingml/2006/main">
                  <a:graphicData uri="http://schemas.microsoft.com/office/word/2010/wordprocessingShape">
                    <wps:wsp>
                      <wps:cNvCnPr/>
                      <wps:spPr>
                        <a:xfrm flipV="1">
                          <a:off x="0" y="0"/>
                          <a:ext cx="685800" cy="1238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384D26E" id="_x0000_t32" coordsize="21600,21600" o:spt="32" o:oned="t" path="m,l21600,21600e" filled="f">
                <v:path arrowok="t" fillok="f" o:connecttype="none"/>
                <o:lock v:ext="edit" shapetype="t"/>
              </v:shapetype>
              <v:shape id="直線矢印コネクタ 6" o:spid="_x0000_s1026" type="#_x0000_t32" style="position:absolute;left:0;text-align:left;margin-left:209.25pt;margin-top:8pt;width:54pt;height:9.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" strokecolor="black [3213]" strokeweight="1pt">
                <v:stroke endarrow="block" joinstyle="miter"/>
              </v:shape>
            </w:pict>
          </mc:Fallback>
        </mc:AlternateContent>
      </w:r>
      <w:r w:rsidR="00066C37">
        <w:rPr>
          <w:rFonts w:ascii="ＭＳ 明朝" w:eastAsia="ＭＳ 明朝" w:hAnsi="ＭＳ 明朝" w:hint="eastAsia"/>
        </w:rPr>
        <w:t xml:space="preserve">　　</w:t>
      </w:r>
      <w:r w:rsidR="00A14A95" w:rsidRPr="003D1FDF">
        <w:rPr>
          <w:rFonts w:ascii="ＭＳ 明朝" w:eastAsia="ＭＳ 明朝" w:hAnsi="ＭＳ 明朝" w:hint="eastAsia"/>
          <w:spacing w:val="105"/>
          <w:kern w:val="0"/>
          <w:fitText w:val="1049" w:id="-2048616448"/>
        </w:rPr>
        <w:t>業種</w:t>
      </w:r>
      <w:r w:rsidR="00A14A95" w:rsidRPr="003D1FDF">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0D4D25" w:rsidP="00E93B1E">
            <w:pPr>
              <w:spacing w:line="300" w:lineRule="exact"/>
              <w:jc w:val="center"/>
              <w:rPr>
                <w:rFonts w:ascii="ＭＳ 明朝" w:eastAsia="ＭＳ 明朝" w:hAnsi="ＭＳ 明朝"/>
                <w:sz w:val="20"/>
              </w:rPr>
            </w:pPr>
            <w:r>
              <w:rPr>
                <w:rFonts w:ascii="ＭＳ 明朝" w:eastAsia="ＭＳ 明朝" w:hAnsi="ＭＳ 明朝" w:hint="eastAsia"/>
                <w:sz w:val="20"/>
              </w:rPr>
              <w:t>令和</w:t>
            </w:r>
            <w:r w:rsidRPr="000D4D25">
              <w:rPr>
                <w:rFonts w:ascii="ＭＳ 明朝" w:eastAsia="ＭＳ 明朝" w:hAnsi="ＭＳ 明朝" w:hint="eastAsia"/>
                <w:color w:val="FF0000"/>
                <w:sz w:val="20"/>
              </w:rPr>
              <w:t>２</w:t>
            </w:r>
            <w:r>
              <w:rPr>
                <w:rFonts w:ascii="ＭＳ 明朝" w:eastAsia="ＭＳ 明朝" w:hAnsi="ＭＳ 明朝" w:hint="eastAsia"/>
                <w:sz w:val="20"/>
              </w:rPr>
              <w:t>年</w:t>
            </w:r>
            <w:r w:rsidRPr="000D4D25">
              <w:rPr>
                <w:rFonts w:ascii="ＭＳ 明朝" w:eastAsia="ＭＳ 明朝" w:hAnsi="ＭＳ 明朝" w:hint="eastAsia"/>
                <w:color w:val="FF0000"/>
                <w:sz w:val="20"/>
              </w:rPr>
              <w:t>４</w:t>
            </w:r>
            <w:r>
              <w:rPr>
                <w:rFonts w:ascii="ＭＳ 明朝" w:eastAsia="ＭＳ 明朝" w:hAnsi="ＭＳ 明朝" w:hint="eastAsia"/>
                <w:sz w:val="20"/>
              </w:rPr>
              <w:t>月</w:t>
            </w:r>
            <w:r w:rsidRPr="000D4D25">
              <w:rPr>
                <w:rFonts w:ascii="ＭＳ 明朝" w:eastAsia="ＭＳ 明朝" w:hAnsi="ＭＳ 明朝" w:hint="eastAsia"/>
                <w:color w:val="FF0000"/>
                <w:sz w:val="20"/>
              </w:rPr>
              <w:t>１</w:t>
            </w:r>
            <w:r>
              <w:rPr>
                <w:rFonts w:ascii="ＭＳ 明朝" w:eastAsia="ＭＳ 明朝" w:hAnsi="ＭＳ 明朝" w:hint="eastAsia"/>
                <w:sz w:val="20"/>
              </w:rPr>
              <w:t>日から同年</w:t>
            </w:r>
            <w:r w:rsidRPr="000D4D25">
              <w:rPr>
                <w:rFonts w:ascii="ＭＳ 明朝" w:eastAsia="ＭＳ 明朝" w:hAnsi="ＭＳ 明朝" w:hint="eastAsia"/>
                <w:color w:val="FF0000"/>
                <w:sz w:val="20"/>
              </w:rPr>
              <w:t>６</w:t>
            </w:r>
            <w:r>
              <w:rPr>
                <w:rFonts w:ascii="ＭＳ 明朝" w:eastAsia="ＭＳ 明朝" w:hAnsi="ＭＳ 明朝" w:hint="eastAsia"/>
                <w:sz w:val="20"/>
              </w:rPr>
              <w:t>月</w:t>
            </w:r>
            <w:r w:rsidRPr="000D4D25">
              <w:rPr>
                <w:rFonts w:ascii="ＭＳ 明朝" w:eastAsia="ＭＳ 明朝" w:hAnsi="ＭＳ 明朝" w:hint="eastAsia"/>
                <w:color w:val="FF0000"/>
                <w:sz w:val="20"/>
              </w:rPr>
              <w:t>３０</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0D4D25" w:rsidP="00E93B1E">
            <w:pPr>
              <w:spacing w:line="300" w:lineRule="exact"/>
              <w:jc w:val="center"/>
              <w:rPr>
                <w:rFonts w:ascii="ＭＳ 明朝" w:eastAsia="ＭＳ 明朝" w:hAnsi="ＭＳ 明朝"/>
                <w:sz w:val="20"/>
              </w:rPr>
            </w:pPr>
            <w:r w:rsidRPr="000D4D25">
              <w:rPr>
                <w:rFonts w:ascii="ＭＳ 明朝" w:eastAsia="ＭＳ 明朝" w:hAnsi="ＭＳ 明朝" w:hint="eastAsia"/>
                <w:color w:val="FF0000"/>
                <w:sz w:val="20"/>
              </w:rPr>
              <w:t>2019</w:t>
            </w:r>
            <w:r>
              <w:rPr>
                <w:rFonts w:ascii="ＭＳ 明朝" w:eastAsia="ＭＳ 明朝" w:hAnsi="ＭＳ 明朝" w:hint="eastAsia"/>
                <w:sz w:val="20"/>
              </w:rPr>
              <w:t>年</w:t>
            </w:r>
            <w:r w:rsidRPr="000D4D25">
              <w:rPr>
                <w:rFonts w:ascii="ＭＳ 明朝" w:eastAsia="ＭＳ 明朝" w:hAnsi="ＭＳ 明朝" w:hint="eastAsia"/>
                <w:color w:val="FF0000"/>
                <w:sz w:val="20"/>
              </w:rPr>
              <w:t>４</w:t>
            </w:r>
            <w:r>
              <w:rPr>
                <w:rFonts w:ascii="ＭＳ 明朝" w:eastAsia="ＭＳ 明朝" w:hAnsi="ＭＳ 明朝" w:hint="eastAsia"/>
                <w:sz w:val="20"/>
              </w:rPr>
              <w:t>月</w:t>
            </w:r>
            <w:r w:rsidRPr="000D4D25">
              <w:rPr>
                <w:rFonts w:ascii="ＭＳ 明朝" w:eastAsia="ＭＳ 明朝" w:hAnsi="ＭＳ 明朝" w:hint="eastAsia"/>
                <w:color w:val="FF0000"/>
                <w:sz w:val="20"/>
              </w:rPr>
              <w:t>１</w:t>
            </w:r>
            <w:r>
              <w:rPr>
                <w:rFonts w:ascii="ＭＳ 明朝" w:eastAsia="ＭＳ 明朝" w:hAnsi="ＭＳ 明朝" w:hint="eastAsia"/>
                <w:sz w:val="20"/>
              </w:rPr>
              <w:t>日から同年</w:t>
            </w:r>
            <w:r w:rsidRPr="000D4D25">
              <w:rPr>
                <w:rFonts w:ascii="ＭＳ 明朝" w:eastAsia="ＭＳ 明朝" w:hAnsi="ＭＳ 明朝" w:hint="eastAsia"/>
                <w:color w:val="FF0000"/>
                <w:sz w:val="20"/>
              </w:rPr>
              <w:t>６</w:t>
            </w:r>
            <w:r>
              <w:rPr>
                <w:rFonts w:ascii="ＭＳ 明朝" w:eastAsia="ＭＳ 明朝" w:hAnsi="ＭＳ 明朝" w:hint="eastAsia"/>
                <w:sz w:val="20"/>
              </w:rPr>
              <w:t>月</w:t>
            </w:r>
            <w:r w:rsidRPr="000D4D25">
              <w:rPr>
                <w:rFonts w:ascii="ＭＳ 明朝" w:eastAsia="ＭＳ 明朝" w:hAnsi="ＭＳ 明朝" w:hint="eastAsia"/>
                <w:color w:val="FF0000"/>
                <w:sz w:val="20"/>
              </w:rPr>
              <w:t>３０</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395E3D"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0D4D25" w:rsidRPr="000D4D25">
              <w:rPr>
                <w:rFonts w:ascii="ＭＳ 明朝" w:eastAsia="ＭＳ 明朝" w:hAnsi="ＭＳ 明朝" w:hint="eastAsia"/>
                <w:color w:val="FF0000"/>
              </w:rPr>
              <w:t>４</w:t>
            </w:r>
            <w:r w:rsidR="005C22BF" w:rsidRPr="00AA3FF4">
              <w:rPr>
                <w:rFonts w:ascii="ＭＳ 明朝" w:eastAsia="ＭＳ 明朝" w:hAnsi="ＭＳ 明朝" w:hint="eastAsia"/>
              </w:rPr>
              <w:t>月期</w:t>
            </w:r>
          </w:p>
        </w:tc>
        <w:tc>
          <w:tcPr>
            <w:tcW w:w="1559" w:type="dxa"/>
            <w:vAlign w:val="center"/>
          </w:tcPr>
          <w:p w:rsidR="005C22BF" w:rsidRPr="00AA3FF4" w:rsidRDefault="000D4D25" w:rsidP="00E93B1E">
            <w:pPr>
              <w:spacing w:line="300" w:lineRule="exact"/>
              <w:jc w:val="center"/>
              <w:rPr>
                <w:rFonts w:ascii="ＭＳ 明朝" w:eastAsia="ＭＳ 明朝" w:hAnsi="ＭＳ 明朝"/>
              </w:rPr>
            </w:pPr>
            <w:r w:rsidRPr="000D4D25">
              <w:rPr>
                <w:rFonts w:ascii="ＭＳ 明朝" w:eastAsia="ＭＳ 明朝" w:hAnsi="ＭＳ 明朝" w:hint="eastAsia"/>
                <w:color w:val="FF0000"/>
              </w:rPr>
              <w:t>５</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0D4D25" w:rsidP="00E93B1E">
            <w:pPr>
              <w:spacing w:line="300" w:lineRule="exact"/>
              <w:jc w:val="center"/>
              <w:rPr>
                <w:rFonts w:ascii="ＭＳ 明朝" w:eastAsia="ＭＳ 明朝" w:hAnsi="ＭＳ 明朝"/>
                <w:sz w:val="20"/>
              </w:rPr>
            </w:pPr>
            <w:r w:rsidRPr="000D4D25">
              <w:rPr>
                <w:rFonts w:ascii="ＭＳ 明朝" w:eastAsia="ＭＳ 明朝" w:hAnsi="ＭＳ 明朝" w:hint="eastAsia"/>
                <w:color w:val="FF0000"/>
                <w:sz w:val="20"/>
              </w:rPr>
              <w:t>６</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0D4D25" w:rsidP="00E93B1E">
            <w:pPr>
              <w:spacing w:line="300" w:lineRule="exact"/>
              <w:jc w:val="center"/>
              <w:rPr>
                <w:rFonts w:ascii="ＭＳ 明朝" w:eastAsia="ＭＳ 明朝" w:hAnsi="ＭＳ 明朝"/>
                <w:sz w:val="20"/>
              </w:rPr>
            </w:pPr>
            <w:r w:rsidRPr="000D4D25">
              <w:rPr>
                <w:rFonts w:ascii="ＭＳ 明朝" w:eastAsia="ＭＳ 明朝" w:hAnsi="ＭＳ 明朝" w:hint="eastAsia"/>
                <w:color w:val="FF0000"/>
                <w:sz w:val="20"/>
              </w:rPr>
              <w:t>４</w:t>
            </w:r>
            <w:r w:rsidR="005C22BF" w:rsidRPr="00AA3FF4">
              <w:rPr>
                <w:rFonts w:ascii="ＭＳ 明朝" w:eastAsia="ＭＳ 明朝" w:hAnsi="ＭＳ 明朝" w:hint="eastAsia"/>
                <w:sz w:val="20"/>
              </w:rPr>
              <w:t>月期</w:t>
            </w:r>
          </w:p>
        </w:tc>
        <w:tc>
          <w:tcPr>
            <w:tcW w:w="1558" w:type="dxa"/>
            <w:vAlign w:val="center"/>
          </w:tcPr>
          <w:p w:rsidR="005C22BF" w:rsidRPr="00AA3FF4" w:rsidRDefault="000D4D25" w:rsidP="00E93B1E">
            <w:pPr>
              <w:spacing w:line="300" w:lineRule="exact"/>
              <w:jc w:val="center"/>
              <w:rPr>
                <w:rFonts w:ascii="ＭＳ 明朝" w:eastAsia="ＭＳ 明朝" w:hAnsi="ＭＳ 明朝"/>
                <w:sz w:val="20"/>
              </w:rPr>
            </w:pPr>
            <w:r w:rsidRPr="000D4D25">
              <w:rPr>
                <w:rFonts w:ascii="ＭＳ 明朝" w:eastAsia="ＭＳ 明朝" w:hAnsi="ＭＳ 明朝" w:hint="eastAsia"/>
                <w:color w:val="FF0000"/>
                <w:sz w:val="20"/>
              </w:rPr>
              <w:t>５</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0D4D25" w:rsidP="00E93B1E">
            <w:pPr>
              <w:spacing w:line="300" w:lineRule="exact"/>
              <w:jc w:val="center"/>
              <w:rPr>
                <w:rFonts w:ascii="ＭＳ 明朝" w:eastAsia="ＭＳ 明朝" w:hAnsi="ＭＳ 明朝"/>
                <w:sz w:val="20"/>
              </w:rPr>
            </w:pPr>
            <w:r w:rsidRPr="000D4D25">
              <w:rPr>
                <w:rFonts w:ascii="ＭＳ 明朝" w:eastAsia="ＭＳ 明朝" w:hAnsi="ＭＳ 明朝" w:hint="eastAsia"/>
                <w:color w:val="FF0000"/>
                <w:sz w:val="20"/>
              </w:rPr>
              <w:t>６</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0D4D25" w:rsidP="00E93B1E">
            <w:pPr>
              <w:spacing w:line="300" w:lineRule="exact"/>
              <w:jc w:val="right"/>
              <w:rPr>
                <w:rFonts w:ascii="ＭＳ 明朝" w:eastAsia="ＭＳ 明朝" w:hAnsi="ＭＳ 明朝"/>
              </w:rPr>
            </w:pPr>
            <w:r>
              <w:rPr>
                <w:rFonts w:ascii="ＭＳ 明朝" w:eastAsia="ＭＳ 明朝" w:hAnsi="ＭＳ 明朝" w:hint="eastAsia"/>
              </w:rPr>
              <w:t xml:space="preserve">　</w:t>
            </w:r>
            <w:r w:rsidR="008D2889">
              <w:rPr>
                <w:rFonts w:ascii="ＭＳ 明朝" w:eastAsia="ＭＳ 明朝" w:hAnsi="ＭＳ 明朝" w:hint="eastAsia"/>
                <w:color w:val="FF0000"/>
              </w:rPr>
              <w:t>50,000</w:t>
            </w:r>
            <w:r w:rsidR="005C22BF" w:rsidRPr="00AA3FF4">
              <w:rPr>
                <w:rFonts w:ascii="ＭＳ 明朝" w:eastAsia="ＭＳ 明朝" w:hAnsi="ＭＳ 明朝" w:hint="eastAsia"/>
              </w:rPr>
              <w:t>円</w:t>
            </w:r>
          </w:p>
        </w:tc>
        <w:tc>
          <w:tcPr>
            <w:tcW w:w="1559" w:type="dxa"/>
            <w:vAlign w:val="center"/>
          </w:tcPr>
          <w:p w:rsidR="005C22BF" w:rsidRPr="00AA3FF4" w:rsidRDefault="000D4D25" w:rsidP="00E93B1E">
            <w:pPr>
              <w:spacing w:line="300" w:lineRule="exact"/>
              <w:ind w:firstLine="210"/>
              <w:jc w:val="right"/>
              <w:rPr>
                <w:rFonts w:ascii="ＭＳ 明朝" w:eastAsia="ＭＳ 明朝" w:hAnsi="ＭＳ 明朝"/>
              </w:rPr>
            </w:pPr>
            <w:r w:rsidRPr="000D4D25">
              <w:rPr>
                <w:rFonts w:ascii="ＭＳ 明朝" w:eastAsia="ＭＳ 明朝" w:hAnsi="ＭＳ 明朝" w:hint="eastAsia"/>
                <w:color w:val="FF0000"/>
              </w:rPr>
              <w:t>50,000</w:t>
            </w:r>
            <w:r w:rsidR="005C22BF" w:rsidRPr="00AA3FF4">
              <w:rPr>
                <w:rFonts w:ascii="ＭＳ 明朝" w:eastAsia="ＭＳ 明朝" w:hAnsi="ＭＳ 明朝" w:hint="eastAsia"/>
              </w:rPr>
              <w:t>円</w:t>
            </w:r>
          </w:p>
        </w:tc>
        <w:tc>
          <w:tcPr>
            <w:tcW w:w="1558" w:type="dxa"/>
            <w:tcBorders>
              <w:right w:val="single" w:sz="18" w:space="0" w:color="auto"/>
            </w:tcBorders>
            <w:vAlign w:val="center"/>
          </w:tcPr>
          <w:p w:rsidR="005C22BF" w:rsidRPr="00AA3FF4" w:rsidRDefault="008D2889" w:rsidP="00E93B1E">
            <w:pPr>
              <w:spacing w:line="300" w:lineRule="exact"/>
              <w:ind w:firstLine="200"/>
              <w:jc w:val="right"/>
              <w:rPr>
                <w:rFonts w:ascii="ＭＳ 明朝" w:eastAsia="ＭＳ 明朝" w:hAnsi="ＭＳ 明朝"/>
                <w:sz w:val="20"/>
              </w:rPr>
            </w:pPr>
            <w:r>
              <w:rPr>
                <w:rFonts w:ascii="ＭＳ 明朝" w:eastAsia="ＭＳ 明朝" w:hAnsi="ＭＳ 明朝" w:hint="eastAsia"/>
                <w:color w:val="FF0000"/>
                <w:sz w:val="20"/>
              </w:rPr>
              <w:t>50,000</w:t>
            </w:r>
            <w:r w:rsidR="005C22BF" w:rsidRPr="00AA3FF4">
              <w:rPr>
                <w:rFonts w:ascii="ＭＳ 明朝" w:eastAsia="ＭＳ 明朝" w:hAnsi="ＭＳ 明朝" w:hint="eastAsia"/>
                <w:sz w:val="20"/>
              </w:rPr>
              <w:t>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sidR="008D2889">
              <w:rPr>
                <w:rFonts w:ascii="ＭＳ 明朝" w:eastAsia="ＭＳ 明朝" w:hAnsi="ＭＳ 明朝" w:hint="eastAsia"/>
                <w:color w:val="FF0000"/>
                <w:sz w:val="20"/>
              </w:rPr>
              <w:t>300,000</w:t>
            </w:r>
            <w:r w:rsidRPr="00AA3FF4">
              <w:rPr>
                <w:rFonts w:ascii="ＭＳ 明朝" w:eastAsia="ＭＳ 明朝" w:hAnsi="ＭＳ 明朝" w:hint="eastAsia"/>
                <w:sz w:val="20"/>
              </w:rPr>
              <w:t>円</w:t>
            </w:r>
          </w:p>
        </w:tc>
        <w:tc>
          <w:tcPr>
            <w:tcW w:w="1558" w:type="dxa"/>
            <w:vAlign w:val="center"/>
          </w:tcPr>
          <w:p w:rsidR="005C22BF" w:rsidRPr="00AA3FF4" w:rsidRDefault="000D4D25" w:rsidP="00E93B1E">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008D2889">
              <w:rPr>
                <w:rFonts w:ascii="ＭＳ 明朝" w:eastAsia="ＭＳ 明朝" w:hAnsi="ＭＳ 明朝" w:hint="eastAsia"/>
                <w:color w:val="FF0000"/>
                <w:sz w:val="20"/>
              </w:rPr>
              <w:t>300,000</w:t>
            </w:r>
            <w:r w:rsidR="005C22BF" w:rsidRPr="00AA3FF4">
              <w:rPr>
                <w:rFonts w:ascii="ＭＳ 明朝" w:eastAsia="ＭＳ 明朝" w:hAnsi="ＭＳ 明朝" w:hint="eastAsia"/>
                <w:sz w:val="20"/>
              </w:rPr>
              <w:t>円</w:t>
            </w:r>
          </w:p>
        </w:tc>
        <w:tc>
          <w:tcPr>
            <w:tcW w:w="1559" w:type="dxa"/>
            <w:tcBorders>
              <w:right w:val="single" w:sz="18" w:space="0" w:color="auto"/>
            </w:tcBorders>
            <w:vAlign w:val="center"/>
          </w:tcPr>
          <w:p w:rsidR="005C22BF" w:rsidRPr="00AA3FF4" w:rsidRDefault="000D4D25" w:rsidP="00E93B1E">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008D2889">
              <w:rPr>
                <w:rFonts w:ascii="ＭＳ 明朝" w:eastAsia="ＭＳ 明朝" w:hAnsi="ＭＳ 明朝" w:hint="eastAsia"/>
                <w:color w:val="FF0000"/>
                <w:sz w:val="20"/>
              </w:rPr>
              <w:t>30</w:t>
            </w:r>
            <w:r w:rsidRPr="000D4D25">
              <w:rPr>
                <w:rFonts w:ascii="ＭＳ 明朝" w:eastAsia="ＭＳ 明朝" w:hAnsi="ＭＳ 明朝" w:hint="eastAsia"/>
                <w:color w:val="FF0000"/>
                <w:sz w:val="20"/>
              </w:rPr>
              <w:t>0,000</w:t>
            </w:r>
            <w:r w:rsidR="005C22BF" w:rsidRPr="00AA3FF4">
              <w:rPr>
                <w:rFonts w:ascii="ＭＳ 明朝" w:eastAsia="ＭＳ 明朝" w:hAnsi="ＭＳ 明朝" w:hint="eastAsia"/>
                <w:sz w:val="20"/>
              </w:rPr>
              <w:t>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0D4D2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合計：　</w:t>
            </w:r>
            <w:r w:rsidR="008D2889">
              <w:rPr>
                <w:rFonts w:ascii="ＭＳ 明朝" w:eastAsia="ＭＳ 明朝" w:hAnsi="ＭＳ 明朝" w:hint="eastAsia"/>
                <w:color w:val="FF0000"/>
                <w:sz w:val="20"/>
              </w:rPr>
              <w:t>1</w:t>
            </w:r>
            <w:r w:rsidRPr="000D4D25">
              <w:rPr>
                <w:rFonts w:ascii="ＭＳ 明朝" w:eastAsia="ＭＳ 明朝" w:hAnsi="ＭＳ 明朝" w:hint="eastAsia"/>
                <w:color w:val="FF0000"/>
                <w:sz w:val="20"/>
              </w:rPr>
              <w:t>50,000</w:t>
            </w:r>
            <w:r w:rsidR="005C22BF"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0D4D2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合計：　</w:t>
            </w:r>
            <w:r w:rsidR="008D2889">
              <w:rPr>
                <w:rFonts w:ascii="ＭＳ 明朝" w:eastAsia="ＭＳ 明朝" w:hAnsi="ＭＳ 明朝" w:hint="eastAsia"/>
                <w:color w:val="FF0000"/>
                <w:sz w:val="20"/>
              </w:rPr>
              <w:t>9</w:t>
            </w:r>
            <w:r w:rsidRPr="000D4D25">
              <w:rPr>
                <w:rFonts w:ascii="ＭＳ 明朝" w:eastAsia="ＭＳ 明朝" w:hAnsi="ＭＳ 明朝" w:hint="eastAsia"/>
                <w:color w:val="FF0000"/>
                <w:sz w:val="20"/>
              </w:rPr>
              <w:t>00,000</w:t>
            </w:r>
            <w:r w:rsidR="005C22BF" w:rsidRPr="00B000EA">
              <w:rPr>
                <w:rFonts w:ascii="ＭＳ 明朝" w:eastAsia="ＭＳ 明朝" w:hAnsi="ＭＳ 明朝" w:hint="eastAsia"/>
                <w:sz w:val="20"/>
              </w:rPr>
              <w:t>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0D4D25"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8D2889">
              <w:rPr>
                <w:rFonts w:ascii="ＭＳ 明朝" w:eastAsia="ＭＳ 明朝" w:hAnsi="ＭＳ 明朝" w:hint="eastAsia"/>
                <w:color w:val="FF0000"/>
                <w:sz w:val="20"/>
              </w:rPr>
              <w:t>１６</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177FE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color w:val="FF0000"/>
            <w:sz w:val="20"/>
            <w:szCs w:val="20"/>
          </w:rPr>
          <w:id w:val="-1272013399"/>
          <w14:checkbox>
            <w14:checked w14:val="1"/>
            <w14:checkedState w14:val="00FE" w14:font="Wingdings"/>
            <w14:uncheckedState w14:val="2610" w14:font="ＭＳ ゴシック"/>
          </w14:checkbox>
        </w:sdtPr>
        <w:sdtEndPr/>
        <w:sdtContent>
          <w:r w:rsidR="008D2889" w:rsidRPr="008D2889">
            <w:rPr>
              <w:rFonts w:ascii="ＭＳ 明朝" w:eastAsia="ＭＳ 明朝" w:hAnsi="ＭＳ 明朝" w:hint="eastAsia"/>
              <w:color w:val="FF0000"/>
              <w:sz w:val="20"/>
              <w:szCs w:val="20"/>
            </w:rPr>
            <w:sym w:font="Wingdings" w:char="F0FE"/>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177FE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D1FDF" w:rsidTr="003649EF">
        <w:tc>
          <w:tcPr>
            <w:tcW w:w="1555" w:type="dxa"/>
          </w:tcPr>
          <w:p w:rsidR="003D1FDF" w:rsidRPr="000F3DD1" w:rsidRDefault="003D1FDF" w:rsidP="003649EF">
            <w:pPr>
              <w:widowControl/>
              <w:jc w:val="center"/>
              <w:rPr>
                <w:rFonts w:ascii="ＭＳ 明朝" w:eastAsia="ＭＳ 明朝" w:hAnsi="ＭＳ 明朝"/>
              </w:rPr>
            </w:pPr>
            <w:r w:rsidRPr="000D4D25">
              <w:rPr>
                <w:rFonts w:ascii="ＭＳ 明朝" w:eastAsia="ＭＳ 明朝" w:hAnsi="ＭＳ 明朝" w:hint="eastAsia"/>
                <w:color w:val="FF0000"/>
              </w:rPr>
              <w:t>〇</w:t>
            </w:r>
          </w:p>
        </w:tc>
        <w:tc>
          <w:tcPr>
            <w:tcW w:w="3685" w:type="dxa"/>
          </w:tcPr>
          <w:p w:rsidR="003D1FDF" w:rsidRPr="000F3DD1" w:rsidRDefault="003D1FD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vMerge w:val="restart"/>
          </w:tcPr>
          <w:p w:rsidR="003D1FDF" w:rsidRPr="00FB15A5" w:rsidRDefault="003D1FDF" w:rsidP="00A824F0">
            <w:pPr>
              <w:widowControl/>
              <w:jc w:val="left"/>
              <w:rPr>
                <w:rFonts w:ascii="ＭＳ 明朝" w:eastAsia="ＭＳ 明朝" w:hAnsi="ＭＳ 明朝"/>
                <w:color w:val="FF0000"/>
                <w:sz w:val="20"/>
                <w:u w:val="single"/>
              </w:rPr>
            </w:pPr>
            <w:r w:rsidRPr="00FB15A5">
              <w:rPr>
                <w:rFonts w:ascii="ＭＳ 明朝" w:eastAsia="ＭＳ 明朝" w:hAnsi="ＭＳ 明朝" w:hint="eastAsia"/>
                <w:color w:val="FF0000"/>
                <w:sz w:val="20"/>
                <w:u w:val="single"/>
              </w:rPr>
              <w:t>令和2年度の通知書番号を記載してください。</w:t>
            </w:r>
          </w:p>
          <w:p w:rsidR="003D1FDF" w:rsidRPr="000F3DD1" w:rsidRDefault="003D1FDF" w:rsidP="00A824F0">
            <w:pPr>
              <w:widowControl/>
              <w:jc w:val="left"/>
              <w:rPr>
                <w:rFonts w:ascii="ＭＳ 明朝" w:eastAsia="ＭＳ 明朝" w:hAnsi="ＭＳ 明朝"/>
              </w:rPr>
            </w:pPr>
            <w:r w:rsidRPr="00FB15A5">
              <w:rPr>
                <w:rFonts w:ascii="ＭＳ 明朝" w:eastAsia="ＭＳ 明朝" w:hAnsi="ＭＳ 明朝" w:hint="eastAsia"/>
                <w:color w:val="FF0000"/>
                <w:sz w:val="20"/>
                <w:u w:val="single"/>
              </w:rPr>
              <w:t>不明な場合は空欄で結構です。</w:t>
            </w:r>
          </w:p>
        </w:tc>
      </w:tr>
      <w:tr w:rsidR="003D1FDF" w:rsidTr="003649EF">
        <w:tc>
          <w:tcPr>
            <w:tcW w:w="1555" w:type="dxa"/>
          </w:tcPr>
          <w:p w:rsidR="003D1FDF" w:rsidRPr="000F3DD1" w:rsidRDefault="003D1FDF" w:rsidP="003649EF">
            <w:pPr>
              <w:widowControl/>
              <w:jc w:val="center"/>
              <w:rPr>
                <w:rFonts w:ascii="ＭＳ 明朝" w:eastAsia="ＭＳ 明朝" w:hAnsi="ＭＳ 明朝"/>
              </w:rPr>
            </w:pPr>
            <w:r w:rsidRPr="000D4D25">
              <w:rPr>
                <w:rFonts w:ascii="ＭＳ 明朝" w:eastAsia="ＭＳ 明朝" w:hAnsi="ＭＳ 明朝" w:hint="eastAsia"/>
                <w:color w:val="FF0000"/>
              </w:rPr>
              <w:t>〇</w:t>
            </w:r>
          </w:p>
        </w:tc>
        <w:tc>
          <w:tcPr>
            <w:tcW w:w="3685" w:type="dxa"/>
          </w:tcPr>
          <w:p w:rsidR="003D1FDF" w:rsidRPr="000F3DD1" w:rsidRDefault="003D1FD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vMerge/>
          </w:tcPr>
          <w:p w:rsidR="003D1FDF" w:rsidRPr="000F3DD1" w:rsidRDefault="003D1FD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8D2889" w:rsidP="006114D0">
            <w:pPr>
              <w:spacing w:line="360" w:lineRule="auto"/>
              <w:jc w:val="left"/>
              <w:rPr>
                <w:rFonts w:ascii="ＭＳ 明朝" w:eastAsia="ＭＳ 明朝" w:hAnsi="ＭＳ 明朝"/>
                <w:szCs w:val="21"/>
                <w:u w:val="single"/>
              </w:rPr>
            </w:pPr>
            <w:r w:rsidRPr="003D1FDF">
              <w:rPr>
                <w:rFonts w:ascii="ＭＳ 明朝" w:eastAsia="ＭＳ 明朝" w:hAnsi="ＭＳ 明朝"/>
                <w:noProof/>
                <w:szCs w:val="21"/>
                <w:u w:val="single"/>
              </w:rPr>
              <mc:AlternateContent>
                <mc:Choice Requires="wps">
                  <w:drawing>
                    <wp:anchor distT="0" distB="0" distL="114300" distR="114300" simplePos="0" relativeHeight="251664384" behindDoc="0" locked="0" layoutInCell="1" allowOverlap="1">
                      <wp:simplePos x="0" y="0"/>
                      <wp:positionH relativeFrom="column">
                        <wp:posOffset>958850</wp:posOffset>
                      </wp:positionH>
                      <wp:positionV relativeFrom="paragraph">
                        <wp:posOffset>271780</wp:posOffset>
                      </wp:positionV>
                      <wp:extent cx="4476750" cy="13430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343025"/>
                              </a:xfrm>
                              <a:prstGeom prst="rect">
                                <a:avLst/>
                              </a:prstGeom>
                              <a:solidFill>
                                <a:srgbClr val="FFFFFF"/>
                              </a:solidFill>
                              <a:ln w="9525">
                                <a:solidFill>
                                  <a:srgbClr val="000000"/>
                                </a:solidFill>
                                <a:miter lim="800000"/>
                                <a:headEnd/>
                                <a:tailEnd/>
                              </a:ln>
                            </wps:spPr>
                            <wps:txbx>
                              <w:txbxContent>
                                <w:p w:rsidR="00E0172B" w:rsidRDefault="008D2889" w:rsidP="003D1FDF">
                                  <w:pPr>
                                    <w:jc w:val="center"/>
                                    <w:rPr>
                                      <w:rFonts w:ascii="ＭＳ 明朝" w:eastAsia="ＭＳ 明朝" w:hAnsi="ＭＳ 明朝"/>
                                      <w:color w:val="FF0000"/>
                                      <w:sz w:val="24"/>
                                      <w:szCs w:val="21"/>
                                    </w:rPr>
                                  </w:pPr>
                                  <w:r w:rsidRPr="008D2889">
                                    <w:rPr>
                                      <w:rFonts w:ascii="ＭＳ 明朝" w:eastAsia="ＭＳ 明朝" w:hAnsi="ＭＳ 明朝" w:hint="eastAsia"/>
                                      <w:color w:val="FF0000"/>
                                      <w:sz w:val="24"/>
                                      <w:szCs w:val="21"/>
                                    </w:rPr>
                                    <w:t>認定経営革新等支援機関等</w:t>
                                  </w:r>
                                  <w:r w:rsidR="00E0172B">
                                    <w:rPr>
                                      <w:rFonts w:ascii="ＭＳ 明朝" w:eastAsia="ＭＳ 明朝" w:hAnsi="ＭＳ 明朝" w:hint="eastAsia"/>
                                      <w:color w:val="FF0000"/>
                                      <w:sz w:val="24"/>
                                      <w:szCs w:val="21"/>
                                    </w:rPr>
                                    <w:t>（</w:t>
                                  </w:r>
                                  <w:r w:rsidR="00E0172B">
                                    <w:rPr>
                                      <w:rFonts w:ascii="ＭＳ 明朝" w:eastAsia="ＭＳ 明朝" w:hAnsi="ＭＳ 明朝"/>
                                      <w:color w:val="FF0000"/>
                                      <w:sz w:val="24"/>
                                      <w:szCs w:val="21"/>
                                    </w:rPr>
                                    <w:t>※）</w:t>
                                  </w:r>
                                  <w:r w:rsidRPr="008D2889">
                                    <w:rPr>
                                      <w:rFonts w:ascii="ＭＳ 明朝" w:eastAsia="ＭＳ 明朝" w:hAnsi="ＭＳ 明朝" w:hint="eastAsia"/>
                                      <w:color w:val="FF0000"/>
                                      <w:sz w:val="24"/>
                                      <w:szCs w:val="21"/>
                                    </w:rPr>
                                    <w:t>の</w:t>
                                  </w:r>
                                  <w:r w:rsidRPr="008D2889">
                                    <w:rPr>
                                      <w:rFonts w:ascii="ＭＳ 明朝" w:eastAsia="ＭＳ 明朝" w:hAnsi="ＭＳ 明朝"/>
                                      <w:color w:val="FF0000"/>
                                      <w:sz w:val="24"/>
                                      <w:szCs w:val="21"/>
                                    </w:rPr>
                                    <w:t>確認を</w:t>
                                  </w:r>
                                  <w:r w:rsidRPr="008D2889">
                                    <w:rPr>
                                      <w:rFonts w:ascii="ＭＳ 明朝" w:eastAsia="ＭＳ 明朝" w:hAnsi="ＭＳ 明朝" w:hint="eastAsia"/>
                                      <w:color w:val="FF0000"/>
                                      <w:sz w:val="24"/>
                                      <w:szCs w:val="21"/>
                                    </w:rPr>
                                    <w:t>受けてください。</w:t>
                                  </w:r>
                                </w:p>
                                <w:p w:rsidR="003D1FDF" w:rsidRDefault="003D1FDF" w:rsidP="003D1FDF">
                                  <w:pPr>
                                    <w:jc w:val="center"/>
                                    <w:rPr>
                                      <w:rFonts w:ascii="ＭＳ 明朝" w:eastAsia="ＭＳ 明朝" w:hAnsi="ＭＳ 明朝"/>
                                      <w:color w:val="FF0000"/>
                                      <w:sz w:val="24"/>
                                      <w:szCs w:val="21"/>
                                    </w:rPr>
                                  </w:pPr>
                                </w:p>
                                <w:p w:rsidR="00E0172B" w:rsidRPr="00B90A58" w:rsidRDefault="00B90A58" w:rsidP="003D1FDF">
                                  <w:pPr>
                                    <w:jc w:val="center"/>
                                    <w:rPr>
                                      <w:rFonts w:ascii="ＭＳ 明朝" w:eastAsia="ＭＳ 明朝" w:hAnsi="ＭＳ 明朝"/>
                                      <w:color w:val="FF0000"/>
                                      <w:szCs w:val="21"/>
                                    </w:rPr>
                                  </w:pPr>
                                  <w:r>
                                    <w:rPr>
                                      <w:rFonts w:ascii="ＭＳ 明朝" w:eastAsia="ＭＳ 明朝" w:hAnsi="ＭＳ 明朝" w:hint="eastAsia"/>
                                      <w:color w:val="FF0000"/>
                                      <w:szCs w:val="21"/>
                                    </w:rPr>
                                    <w:t>（</w:t>
                                  </w:r>
                                  <w:r w:rsidR="00E0172B" w:rsidRPr="00B90A58">
                                    <w:rPr>
                                      <w:rFonts w:ascii="ＭＳ 明朝" w:eastAsia="ＭＳ 明朝" w:hAnsi="ＭＳ 明朝" w:hint="eastAsia"/>
                                      <w:color w:val="FF0000"/>
                                      <w:szCs w:val="21"/>
                                    </w:rPr>
                                    <w:t>※</w:t>
                                  </w:r>
                                  <w:r>
                                    <w:rPr>
                                      <w:rFonts w:ascii="ＭＳ 明朝" w:eastAsia="ＭＳ 明朝" w:hAnsi="ＭＳ 明朝" w:hint="eastAsia"/>
                                      <w:color w:val="FF0000"/>
                                      <w:szCs w:val="21"/>
                                    </w:rPr>
                                    <w:t>）</w:t>
                                  </w:r>
                                  <w:r w:rsidR="00E0172B" w:rsidRPr="00B90A58">
                                    <w:rPr>
                                      <w:rFonts w:ascii="ＭＳ 明朝" w:eastAsia="ＭＳ 明朝" w:hAnsi="ＭＳ 明朝" w:hint="eastAsia"/>
                                      <w:color w:val="FF0000"/>
                                      <w:szCs w:val="21"/>
                                    </w:rPr>
                                    <w:t>認定経営革新等支援機関等＝</w:t>
                                  </w:r>
                                  <w:r w:rsidR="0048069B" w:rsidRPr="00B90A58">
                                    <w:rPr>
                                      <w:rFonts w:ascii="ＭＳ 明朝" w:eastAsia="ＭＳ 明朝" w:hAnsi="ＭＳ 明朝" w:hint="eastAsia"/>
                                      <w:color w:val="FF0000"/>
                                      <w:szCs w:val="21"/>
                                    </w:rPr>
                                    <w:t>商工会</w:t>
                                  </w:r>
                                  <w:r w:rsidRPr="00B90A58">
                                    <w:rPr>
                                      <w:rFonts w:ascii="ＭＳ 明朝" w:eastAsia="ＭＳ 明朝" w:hAnsi="ＭＳ 明朝"/>
                                      <w:color w:val="FF0000"/>
                                      <w:szCs w:val="21"/>
                                    </w:rPr>
                                    <w:t>・</w:t>
                                  </w:r>
                                  <w:r w:rsidRPr="00B90A58">
                                    <w:rPr>
                                      <w:rFonts w:ascii="ＭＳ 明朝" w:eastAsia="ＭＳ 明朝" w:hAnsi="ＭＳ 明朝" w:hint="eastAsia"/>
                                      <w:color w:val="FF0000"/>
                                      <w:szCs w:val="21"/>
                                    </w:rPr>
                                    <w:t>税理士</w:t>
                                  </w:r>
                                  <w:r w:rsidRPr="00B90A58">
                                    <w:rPr>
                                      <w:rFonts w:ascii="ＭＳ 明朝" w:eastAsia="ＭＳ 明朝" w:hAnsi="ＭＳ 明朝"/>
                                      <w:color w:val="FF0000"/>
                                      <w:szCs w:val="21"/>
                                    </w:rPr>
                                    <w:t>等</w:t>
                                  </w:r>
                                </w:p>
                                <w:p w:rsidR="00B90A58" w:rsidRPr="00B90A58" w:rsidRDefault="00B90A58" w:rsidP="003D1FDF">
                                  <w:pPr>
                                    <w:jc w:val="center"/>
                                    <w:rPr>
                                      <w:color w:val="FF0000"/>
                                    </w:rPr>
                                  </w:pPr>
                                  <w:r w:rsidRPr="00B90A58">
                                    <w:rPr>
                                      <w:rFonts w:ascii="ＭＳ 明朝" w:eastAsia="ＭＳ 明朝" w:hAnsi="ＭＳ 明朝" w:hint="eastAsia"/>
                                      <w:color w:val="FF0000"/>
                                      <w:szCs w:val="21"/>
                                    </w:rPr>
                                    <w:t>詳しくは</w:t>
                                  </w:r>
                                  <w:r w:rsidRPr="00B90A58">
                                    <w:rPr>
                                      <w:rFonts w:ascii="ＭＳ 明朝" w:eastAsia="ＭＳ 明朝" w:hAnsi="ＭＳ 明朝"/>
                                      <w:color w:val="FF0000"/>
                                      <w:szCs w:val="21"/>
                                    </w:rPr>
                                    <w:t>中小企業庁のＨＰをご覧ください。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75.5pt;margin-top:21.4pt;width:352.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">
                      <v:textbox>
                        <w:txbxContent>
                          <w:p w:rsidR="00E0172B" w:rsidRDefault="008D2889" w:rsidP="003D1FDF">
                            <w:pPr>
                              <w:jc w:val="center"/>
                              <w:rPr>
                                <w:rFonts w:ascii="ＭＳ 明朝" w:eastAsia="ＭＳ 明朝" w:hAnsi="ＭＳ 明朝"/>
                                <w:color w:val="FF0000"/>
                                <w:sz w:val="24"/>
                                <w:szCs w:val="21"/>
                              </w:rPr>
                            </w:pPr>
                            <w:r w:rsidRPr="008D2889">
                              <w:rPr>
                                <w:rFonts w:ascii="ＭＳ 明朝" w:eastAsia="ＭＳ 明朝" w:hAnsi="ＭＳ 明朝" w:hint="eastAsia"/>
                                <w:color w:val="FF0000"/>
                                <w:sz w:val="24"/>
                                <w:szCs w:val="21"/>
                              </w:rPr>
                              <w:t>認定経営革新等支援機関等</w:t>
                            </w:r>
                            <w:r w:rsidR="00E0172B">
                              <w:rPr>
                                <w:rFonts w:ascii="ＭＳ 明朝" w:eastAsia="ＭＳ 明朝" w:hAnsi="ＭＳ 明朝" w:hint="eastAsia"/>
                                <w:color w:val="FF0000"/>
                                <w:sz w:val="24"/>
                                <w:szCs w:val="21"/>
                              </w:rPr>
                              <w:t>（</w:t>
                            </w:r>
                            <w:r w:rsidR="00E0172B">
                              <w:rPr>
                                <w:rFonts w:ascii="ＭＳ 明朝" w:eastAsia="ＭＳ 明朝" w:hAnsi="ＭＳ 明朝"/>
                                <w:color w:val="FF0000"/>
                                <w:sz w:val="24"/>
                                <w:szCs w:val="21"/>
                              </w:rPr>
                              <w:t>※）</w:t>
                            </w:r>
                            <w:r w:rsidRPr="008D2889">
                              <w:rPr>
                                <w:rFonts w:ascii="ＭＳ 明朝" w:eastAsia="ＭＳ 明朝" w:hAnsi="ＭＳ 明朝" w:hint="eastAsia"/>
                                <w:color w:val="FF0000"/>
                                <w:sz w:val="24"/>
                                <w:szCs w:val="21"/>
                              </w:rPr>
                              <w:t>の</w:t>
                            </w:r>
                            <w:r w:rsidRPr="008D2889">
                              <w:rPr>
                                <w:rFonts w:ascii="ＭＳ 明朝" w:eastAsia="ＭＳ 明朝" w:hAnsi="ＭＳ 明朝"/>
                                <w:color w:val="FF0000"/>
                                <w:sz w:val="24"/>
                                <w:szCs w:val="21"/>
                              </w:rPr>
                              <w:t>確認を</w:t>
                            </w:r>
                            <w:r w:rsidRPr="008D2889">
                              <w:rPr>
                                <w:rFonts w:ascii="ＭＳ 明朝" w:eastAsia="ＭＳ 明朝" w:hAnsi="ＭＳ 明朝" w:hint="eastAsia"/>
                                <w:color w:val="FF0000"/>
                                <w:sz w:val="24"/>
                                <w:szCs w:val="21"/>
                              </w:rPr>
                              <w:t>受けてください。</w:t>
                            </w:r>
                          </w:p>
                          <w:p w:rsidR="003D1FDF" w:rsidRDefault="003D1FDF" w:rsidP="003D1FDF">
                            <w:pPr>
                              <w:jc w:val="center"/>
                              <w:rPr>
                                <w:rFonts w:ascii="ＭＳ 明朝" w:eastAsia="ＭＳ 明朝" w:hAnsi="ＭＳ 明朝" w:hint="eastAsia"/>
                                <w:color w:val="FF0000"/>
                                <w:sz w:val="24"/>
                                <w:szCs w:val="21"/>
                              </w:rPr>
                            </w:pPr>
                          </w:p>
                          <w:p w:rsidR="00E0172B" w:rsidRPr="00B90A58" w:rsidRDefault="00B90A58" w:rsidP="003D1FDF">
                            <w:pPr>
                              <w:jc w:val="center"/>
                              <w:rPr>
                                <w:rFonts w:ascii="ＭＳ 明朝" w:eastAsia="ＭＳ 明朝" w:hAnsi="ＭＳ 明朝"/>
                                <w:color w:val="FF0000"/>
                                <w:szCs w:val="21"/>
                              </w:rPr>
                            </w:pPr>
                            <w:r>
                              <w:rPr>
                                <w:rFonts w:ascii="ＭＳ 明朝" w:eastAsia="ＭＳ 明朝" w:hAnsi="ＭＳ 明朝" w:hint="eastAsia"/>
                                <w:color w:val="FF0000"/>
                                <w:szCs w:val="21"/>
                              </w:rPr>
                              <w:t>（</w:t>
                            </w:r>
                            <w:r w:rsidR="00E0172B" w:rsidRPr="00B90A58">
                              <w:rPr>
                                <w:rFonts w:ascii="ＭＳ 明朝" w:eastAsia="ＭＳ 明朝" w:hAnsi="ＭＳ 明朝" w:hint="eastAsia"/>
                                <w:color w:val="FF0000"/>
                                <w:szCs w:val="21"/>
                              </w:rPr>
                              <w:t>※</w:t>
                            </w:r>
                            <w:r>
                              <w:rPr>
                                <w:rFonts w:ascii="ＭＳ 明朝" w:eastAsia="ＭＳ 明朝" w:hAnsi="ＭＳ 明朝" w:hint="eastAsia"/>
                                <w:color w:val="FF0000"/>
                                <w:szCs w:val="21"/>
                              </w:rPr>
                              <w:t>）</w:t>
                            </w:r>
                            <w:r w:rsidR="00E0172B" w:rsidRPr="00B90A58">
                              <w:rPr>
                                <w:rFonts w:ascii="ＭＳ 明朝" w:eastAsia="ＭＳ 明朝" w:hAnsi="ＭＳ 明朝" w:hint="eastAsia"/>
                                <w:color w:val="FF0000"/>
                                <w:szCs w:val="21"/>
                              </w:rPr>
                              <w:t>認定経営革新等支援機関等</w:t>
                            </w:r>
                            <w:r w:rsidR="00E0172B" w:rsidRPr="00B90A58">
                              <w:rPr>
                                <w:rFonts w:ascii="ＭＳ 明朝" w:eastAsia="ＭＳ 明朝" w:hAnsi="ＭＳ 明朝" w:hint="eastAsia"/>
                                <w:color w:val="FF0000"/>
                                <w:szCs w:val="21"/>
                              </w:rPr>
                              <w:t>＝</w:t>
                            </w:r>
                            <w:r w:rsidR="0048069B" w:rsidRPr="00B90A58">
                              <w:rPr>
                                <w:rFonts w:ascii="ＭＳ 明朝" w:eastAsia="ＭＳ 明朝" w:hAnsi="ＭＳ 明朝" w:hint="eastAsia"/>
                                <w:color w:val="FF0000"/>
                                <w:szCs w:val="21"/>
                              </w:rPr>
                              <w:t>商工会</w:t>
                            </w:r>
                            <w:r w:rsidRPr="00B90A58">
                              <w:rPr>
                                <w:rFonts w:ascii="ＭＳ 明朝" w:eastAsia="ＭＳ 明朝" w:hAnsi="ＭＳ 明朝"/>
                                <w:color w:val="FF0000"/>
                                <w:szCs w:val="21"/>
                              </w:rPr>
                              <w:t>・</w:t>
                            </w:r>
                            <w:r w:rsidRPr="00B90A58">
                              <w:rPr>
                                <w:rFonts w:ascii="ＭＳ 明朝" w:eastAsia="ＭＳ 明朝" w:hAnsi="ＭＳ 明朝" w:hint="eastAsia"/>
                                <w:color w:val="FF0000"/>
                                <w:szCs w:val="21"/>
                              </w:rPr>
                              <w:t>税理士</w:t>
                            </w:r>
                            <w:r w:rsidRPr="00B90A58">
                              <w:rPr>
                                <w:rFonts w:ascii="ＭＳ 明朝" w:eastAsia="ＭＳ 明朝" w:hAnsi="ＭＳ 明朝"/>
                                <w:color w:val="FF0000"/>
                                <w:szCs w:val="21"/>
                              </w:rPr>
                              <w:t>等</w:t>
                            </w:r>
                          </w:p>
                          <w:p w:rsidR="00B90A58" w:rsidRPr="00B90A58" w:rsidRDefault="00B90A58" w:rsidP="003D1FDF">
                            <w:pPr>
                              <w:jc w:val="center"/>
                              <w:rPr>
                                <w:rFonts w:hint="eastAsia"/>
                                <w:color w:val="FF0000"/>
                              </w:rPr>
                            </w:pPr>
                            <w:r w:rsidRPr="00B90A58">
                              <w:rPr>
                                <w:rFonts w:ascii="ＭＳ 明朝" w:eastAsia="ＭＳ 明朝" w:hAnsi="ＭＳ 明朝" w:hint="eastAsia"/>
                                <w:color w:val="FF0000"/>
                                <w:szCs w:val="21"/>
                              </w:rPr>
                              <w:t>詳しくは</w:t>
                            </w:r>
                            <w:r w:rsidRPr="00B90A58">
                              <w:rPr>
                                <w:rFonts w:ascii="ＭＳ 明朝" w:eastAsia="ＭＳ 明朝" w:hAnsi="ＭＳ 明朝"/>
                                <w:color w:val="FF0000"/>
                                <w:szCs w:val="21"/>
                              </w:rPr>
                              <w:t>中小企業庁のＨＰをご覧ください。</w:t>
                            </w:r>
                          </w:p>
                        </w:txbxContent>
                      </v:textbox>
                    </v:shape>
                  </w:pict>
                </mc:Fallback>
              </mc:AlternateContent>
            </w:r>
            <w:r w:rsidR="006114D0"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006114D0"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3D1FDF" w:rsidP="00E93B1E">
            <w:pPr>
              <w:widowControl/>
              <w:jc w:val="left"/>
              <w:rPr>
                <w:rFonts w:ascii="ＭＳ 明朝" w:eastAsia="ＭＳ 明朝" w:hAnsi="ＭＳ 明朝"/>
                <w:sz w:val="24"/>
                <w:szCs w:val="24"/>
              </w:rPr>
            </w:pPr>
            <w:r w:rsidRPr="003D1FDF">
              <w:rPr>
                <w:rFonts w:ascii="ＭＳ 明朝" w:eastAsia="ＭＳ 明朝" w:hAnsi="ＭＳ 明朝" w:hint="eastAsia"/>
                <w:color w:val="FF0000"/>
                <w:sz w:val="24"/>
                <w:szCs w:val="24"/>
              </w:rPr>
              <w:t>南木曽町〇〇1234番地□</w:t>
            </w: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3D1FDF"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200</w:t>
            </w:r>
            <w:r w:rsidR="006114D0"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3D1FDF" w:rsidP="00E93B1E">
            <w:pPr>
              <w:rPr>
                <w:rFonts w:ascii="ＭＳ 明朝" w:eastAsia="ＭＳ 明朝" w:hAnsi="ＭＳ 明朝"/>
                <w:sz w:val="24"/>
                <w:szCs w:val="24"/>
              </w:rPr>
            </w:pPr>
            <w:r w:rsidRPr="003D1FDF">
              <w:rPr>
                <w:rFonts w:ascii="ＭＳ 明朝" w:eastAsia="ＭＳ 明朝" w:hAnsi="ＭＳ 明朝" w:hint="eastAsia"/>
                <w:color w:val="FF0000"/>
                <w:sz w:val="24"/>
                <w:szCs w:val="24"/>
              </w:rPr>
              <w:t>1234-56</w:t>
            </w: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3D1FDF"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75</w:t>
            </w:r>
            <w:r w:rsidR="006114D0" w:rsidRPr="00AA3FF4">
              <w:rPr>
                <w:rFonts w:ascii="ＭＳ 明朝" w:eastAsia="ＭＳ 明朝" w:hAnsi="ＭＳ 明朝" w:hint="eastAsia"/>
                <w:sz w:val="24"/>
                <w:szCs w:val="24"/>
              </w:rPr>
              <w:t>㎡</w:t>
            </w:r>
          </w:p>
        </w:tc>
        <w:tc>
          <w:tcPr>
            <w:tcW w:w="1276" w:type="dxa"/>
          </w:tcPr>
          <w:p w:rsidR="006114D0" w:rsidRPr="00AA3FF4" w:rsidRDefault="003D1FDF"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37.5</w:t>
            </w:r>
            <w:r w:rsidR="006114D0" w:rsidRPr="00AA3FF4">
              <w:rPr>
                <w:rFonts w:ascii="ＭＳ 明朝" w:eastAsia="ＭＳ 明朝" w:hAnsi="ＭＳ 明朝" w:hint="eastAsia"/>
                <w:sz w:val="24"/>
                <w:szCs w:val="24"/>
              </w:rPr>
              <w:t>％</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D4D25"/>
    <w:rsid w:val="000F3DD1"/>
    <w:rsid w:val="00121CE6"/>
    <w:rsid w:val="00186CDD"/>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223E"/>
    <w:rsid w:val="003165F1"/>
    <w:rsid w:val="003649EF"/>
    <w:rsid w:val="0037682F"/>
    <w:rsid w:val="00395DDC"/>
    <w:rsid w:val="00395E3D"/>
    <w:rsid w:val="003A038B"/>
    <w:rsid w:val="003C047C"/>
    <w:rsid w:val="003D1FDF"/>
    <w:rsid w:val="00404F5E"/>
    <w:rsid w:val="004216C6"/>
    <w:rsid w:val="004427BB"/>
    <w:rsid w:val="00443CF7"/>
    <w:rsid w:val="004716FE"/>
    <w:rsid w:val="0048069B"/>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11E5"/>
    <w:rsid w:val="0076721A"/>
    <w:rsid w:val="007701F0"/>
    <w:rsid w:val="0077616E"/>
    <w:rsid w:val="00785EA1"/>
    <w:rsid w:val="00793AAB"/>
    <w:rsid w:val="007A7AE3"/>
    <w:rsid w:val="007C4B73"/>
    <w:rsid w:val="00825545"/>
    <w:rsid w:val="00830395"/>
    <w:rsid w:val="00851B8F"/>
    <w:rsid w:val="008D2889"/>
    <w:rsid w:val="00934DC7"/>
    <w:rsid w:val="009638F1"/>
    <w:rsid w:val="009658E6"/>
    <w:rsid w:val="00971DF7"/>
    <w:rsid w:val="0097210C"/>
    <w:rsid w:val="00973906"/>
    <w:rsid w:val="0098483C"/>
    <w:rsid w:val="009B2D6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90A58"/>
    <w:rsid w:val="00BA353E"/>
    <w:rsid w:val="00BA57D6"/>
    <w:rsid w:val="00BD7288"/>
    <w:rsid w:val="00BE6BE8"/>
    <w:rsid w:val="00BE77AC"/>
    <w:rsid w:val="00C03A9B"/>
    <w:rsid w:val="00C15968"/>
    <w:rsid w:val="00C444E7"/>
    <w:rsid w:val="00C67F81"/>
    <w:rsid w:val="00C75A91"/>
    <w:rsid w:val="00C75CB9"/>
    <w:rsid w:val="00C76F8C"/>
    <w:rsid w:val="00C91DEB"/>
    <w:rsid w:val="00CA0EE5"/>
    <w:rsid w:val="00CA6C18"/>
    <w:rsid w:val="00CB79AB"/>
    <w:rsid w:val="00CE12B9"/>
    <w:rsid w:val="00D10D20"/>
    <w:rsid w:val="00D64CF8"/>
    <w:rsid w:val="00DB26E3"/>
    <w:rsid w:val="00DC23F3"/>
    <w:rsid w:val="00DD37A8"/>
    <w:rsid w:val="00E0172B"/>
    <w:rsid w:val="00E03033"/>
    <w:rsid w:val="00E3674B"/>
    <w:rsid w:val="00E36F0B"/>
    <w:rsid w:val="00E514EF"/>
    <w:rsid w:val="00E93B1E"/>
    <w:rsid w:val="00EB4A9C"/>
    <w:rsid w:val="00EB5416"/>
    <w:rsid w:val="00EE65D5"/>
    <w:rsid w:val="00F24A3B"/>
    <w:rsid w:val="00F50D45"/>
    <w:rsid w:val="00F761C7"/>
    <w:rsid w:val="00F9068B"/>
    <w:rsid w:val="00FA06DB"/>
    <w:rsid w:val="00FB15A5"/>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E9D0B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2ABC5-D14B-461C-A894-7495C71A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3</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JS18002</cp:lastModifiedBy>
  <cp:revision>28</cp:revision>
  <cp:lastPrinted>2020-10-20T04:16:00Z</cp:lastPrinted>
  <dcterms:created xsi:type="dcterms:W3CDTF">2020-06-03T08:11:00Z</dcterms:created>
  <dcterms:modified xsi:type="dcterms:W3CDTF">2020-10-20T04:23:00Z</dcterms:modified>
</cp:coreProperties>
</file>